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95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1"/>
        <w:gridCol w:w="1442"/>
      </w:tblGrid>
      <w:tr w:rsidR="001921F1" w:rsidTr="00160CE6">
        <w:trPr>
          <w:trHeight w:val="1287"/>
        </w:trPr>
        <w:tc>
          <w:tcPr>
            <w:tcW w:w="8511" w:type="dxa"/>
          </w:tcPr>
          <w:p w:rsidR="001921F1" w:rsidRPr="001921F1" w:rsidRDefault="00160CE6" w:rsidP="001921F1">
            <w:pPr>
              <w:pStyle w:val="Heading1"/>
              <w:outlineLvl w:val="0"/>
              <w:rPr>
                <w:b/>
                <w:color w:val="C00000"/>
                <w:sz w:val="40"/>
              </w:rPr>
            </w:pPr>
            <w:bookmarkStart w:id="0" w:name="_GoBack"/>
            <w:bookmarkEnd w:id="0"/>
            <w:r>
              <w:rPr>
                <w:b/>
                <w:color w:val="C00000"/>
                <w:sz w:val="40"/>
              </w:rPr>
              <w:t xml:space="preserve">Duxford Church of England Community </w:t>
            </w:r>
            <w:r w:rsidR="00722BC9">
              <w:rPr>
                <w:b/>
                <w:color w:val="C00000"/>
                <w:sz w:val="40"/>
              </w:rPr>
              <w:t>P</w:t>
            </w:r>
            <w:r>
              <w:rPr>
                <w:b/>
                <w:color w:val="C00000"/>
                <w:sz w:val="40"/>
              </w:rPr>
              <w:t>rimary School</w:t>
            </w:r>
          </w:p>
          <w:p w:rsidR="001921F1" w:rsidRPr="001921F1" w:rsidRDefault="001921F1" w:rsidP="00397DE4">
            <w:r w:rsidRPr="001921F1">
              <w:rPr>
                <w:sz w:val="28"/>
              </w:rPr>
              <w:t xml:space="preserve">Covid Outbreak Contingency </w:t>
            </w:r>
            <w:r w:rsidR="00397DE4">
              <w:rPr>
                <w:sz w:val="28"/>
              </w:rPr>
              <w:t>Plan</w:t>
            </w:r>
            <w:r>
              <w:rPr>
                <w:sz w:val="28"/>
              </w:rPr>
              <w:t xml:space="preserve"> – Sept. 2021</w:t>
            </w:r>
            <w:r w:rsidRPr="001921F1">
              <w:rPr>
                <w:sz w:val="28"/>
              </w:rPr>
              <w:t xml:space="preserve">  </w:t>
            </w:r>
          </w:p>
        </w:tc>
        <w:tc>
          <w:tcPr>
            <w:tcW w:w="1442" w:type="dxa"/>
          </w:tcPr>
          <w:p w:rsidR="001921F1" w:rsidRDefault="001921F1" w:rsidP="001921F1">
            <w:pPr>
              <w:jc w:val="center"/>
            </w:pPr>
          </w:p>
        </w:tc>
      </w:tr>
    </w:tbl>
    <w:p w:rsidR="007D0331" w:rsidRDefault="007D0331" w:rsidP="00EA5750"/>
    <w:tbl>
      <w:tblPr>
        <w:tblStyle w:val="TableGrid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033"/>
        <w:gridCol w:w="6627"/>
      </w:tblGrid>
      <w:tr w:rsidR="005920CF" w:rsidTr="00394C2A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F5A29" w:rsidRPr="002F5A29" w:rsidRDefault="002F5A29" w:rsidP="00EA5750">
            <w:pPr>
              <w:rPr>
                <w:b/>
                <w:color w:val="FFFFFF" w:themeColor="background1"/>
              </w:rPr>
            </w:pPr>
            <w:r w:rsidRPr="002F5A29">
              <w:rPr>
                <w:b/>
                <w:color w:val="FFFFFF" w:themeColor="background1"/>
              </w:rPr>
              <w:t>When</w:t>
            </w:r>
            <w:r>
              <w:rPr>
                <w:b/>
                <w:color w:val="FFFFFF" w:themeColor="background1"/>
              </w:rPr>
              <w:t xml:space="preserve"> should my child self-isolate or</w:t>
            </w:r>
            <w:r w:rsidRPr="002F5A29">
              <w:rPr>
                <w:b/>
                <w:color w:val="FFFFFF" w:themeColor="background1"/>
              </w:rPr>
              <w:t xml:space="preserve"> miss school?</w:t>
            </w:r>
          </w:p>
          <w:p w:rsidR="002F5A29" w:rsidRDefault="002F5A29" w:rsidP="00EA5750"/>
          <w:p w:rsidR="005920CF" w:rsidRDefault="005920CF" w:rsidP="00EA5750"/>
          <w:p w:rsidR="002F5A29" w:rsidRDefault="002F5A29" w:rsidP="002F5A29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0117135" wp14:editId="5830BFBD">
                  <wp:extent cx="991498" cy="9960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49" cy="1064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A29" w:rsidRPr="0016092B" w:rsidRDefault="002F5A29" w:rsidP="002F5A29">
            <w:pPr>
              <w:jc w:val="center"/>
              <w:rPr>
                <w:color w:val="00B050"/>
              </w:rPr>
            </w:pPr>
            <w:r w:rsidRPr="0016092B">
              <w:rPr>
                <w:noProof/>
                <w:color w:val="00B050"/>
                <w:lang w:eastAsia="en-GB"/>
              </w:rPr>
              <w:drawing>
                <wp:inline distT="0" distB="0" distL="0" distR="0" wp14:anchorId="6138AC6B" wp14:editId="563B8140">
                  <wp:extent cx="519112" cy="534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duotone>
                              <a:schemeClr val="accent6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253" cy="5623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092B" w:rsidRPr="0016092B" w:rsidRDefault="0016092B" w:rsidP="002F5A29">
            <w:pPr>
              <w:jc w:val="center"/>
              <w:rPr>
                <w:b/>
                <w:color w:val="00B050"/>
              </w:rPr>
            </w:pPr>
            <w:r w:rsidRPr="0016092B">
              <w:rPr>
                <w:b/>
                <w:color w:val="00B050"/>
              </w:rPr>
              <w:t>NO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0CF" w:rsidRPr="005920CF" w:rsidRDefault="005920CF" w:rsidP="005920CF">
            <w:pPr>
              <w:pStyle w:val="ListParagraph"/>
              <w:numPr>
                <w:ilvl w:val="0"/>
                <w:numId w:val="4"/>
              </w:numPr>
              <w:rPr>
                <w:b/>
                <w:color w:val="00B050"/>
                <w:sz w:val="20"/>
              </w:rPr>
            </w:pPr>
            <w:r w:rsidRPr="005920CF">
              <w:rPr>
                <w:b/>
                <w:color w:val="00B050"/>
                <w:sz w:val="20"/>
              </w:rPr>
              <w:t xml:space="preserve">All children MUST attend school unless they are ill. </w:t>
            </w:r>
          </w:p>
          <w:p w:rsidR="002F5A29" w:rsidRPr="005920CF" w:rsidRDefault="002F5A29" w:rsidP="006B5260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5920CF">
              <w:rPr>
                <w:b/>
                <w:sz w:val="20"/>
              </w:rPr>
              <w:t>From 16</w:t>
            </w:r>
            <w:r w:rsidRPr="005920CF">
              <w:rPr>
                <w:b/>
                <w:sz w:val="20"/>
                <w:vertAlign w:val="superscript"/>
              </w:rPr>
              <w:t>th</w:t>
            </w:r>
            <w:r w:rsidRPr="005920CF">
              <w:rPr>
                <w:b/>
                <w:sz w:val="20"/>
              </w:rPr>
              <w:t xml:space="preserve"> August 2021, children under 18 (or double-vaccinated adults) do not need to self-isolate or miss school if a member of their household or a contact</w:t>
            </w:r>
            <w:r w:rsidR="00AE7D69">
              <w:rPr>
                <w:b/>
                <w:sz w:val="20"/>
              </w:rPr>
              <w:t>,</w:t>
            </w:r>
            <w:r w:rsidRPr="005920CF">
              <w:rPr>
                <w:b/>
                <w:sz w:val="20"/>
              </w:rPr>
              <w:t xml:space="preserve"> </w:t>
            </w:r>
            <w:r w:rsidR="005920CF" w:rsidRPr="005920CF">
              <w:rPr>
                <w:b/>
                <w:sz w:val="20"/>
              </w:rPr>
              <w:t>has</w:t>
            </w:r>
            <w:r w:rsidRPr="005920CF">
              <w:rPr>
                <w:b/>
                <w:sz w:val="20"/>
              </w:rPr>
              <w:t xml:space="preserve"> Covid. </w:t>
            </w:r>
          </w:p>
          <w:p w:rsidR="002F5A29" w:rsidRPr="005920CF" w:rsidRDefault="002F5A29" w:rsidP="006B5260">
            <w:pPr>
              <w:pStyle w:val="ListParagraph"/>
              <w:numPr>
                <w:ilvl w:val="0"/>
                <w:numId w:val="4"/>
              </w:numPr>
              <w:rPr>
                <w:b/>
                <w:color w:val="00B050"/>
                <w:sz w:val="20"/>
              </w:rPr>
            </w:pPr>
            <w:r w:rsidRPr="005920CF">
              <w:rPr>
                <w:b/>
                <w:color w:val="00B050"/>
                <w:sz w:val="20"/>
              </w:rPr>
              <w:t xml:space="preserve">Instead, they will need to book a </w:t>
            </w:r>
            <w:r w:rsidR="00160CE6">
              <w:rPr>
                <w:b/>
                <w:color w:val="00B050"/>
                <w:sz w:val="20"/>
              </w:rPr>
              <w:t>PCR</w:t>
            </w:r>
            <w:r w:rsidRPr="005920CF">
              <w:rPr>
                <w:b/>
                <w:color w:val="00B050"/>
                <w:sz w:val="20"/>
              </w:rPr>
              <w:t xml:space="preserve"> test but can continue coming to school so long as they have no symptoms</w:t>
            </w:r>
            <w:r w:rsidR="00641F54">
              <w:rPr>
                <w:b/>
                <w:color w:val="00B050"/>
                <w:sz w:val="20"/>
              </w:rPr>
              <w:t xml:space="preserve"> and the test result is negative</w:t>
            </w:r>
            <w:r w:rsidRPr="005920CF">
              <w:rPr>
                <w:b/>
                <w:color w:val="00B050"/>
                <w:sz w:val="20"/>
              </w:rPr>
              <w:t>.</w:t>
            </w:r>
          </w:p>
          <w:p w:rsidR="005920CF" w:rsidRPr="0016092B" w:rsidRDefault="005920CF" w:rsidP="005920CF">
            <w:pPr>
              <w:pStyle w:val="ListParagraph"/>
              <w:ind w:left="360"/>
              <w:rPr>
                <w:b/>
                <w:color w:val="FF0000"/>
              </w:rPr>
            </w:pPr>
          </w:p>
        </w:tc>
      </w:tr>
      <w:tr w:rsidR="005920CF" w:rsidTr="00394C2A"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2F5A29" w:rsidRDefault="002F5A29" w:rsidP="00EA5750">
            <w:pPr>
              <w:rPr>
                <w:noProof/>
                <w:lang w:eastAsia="en-GB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5A29" w:rsidRPr="005920CF" w:rsidRDefault="002F5A29" w:rsidP="006B5260">
            <w:pPr>
              <w:jc w:val="center"/>
              <w:rPr>
                <w:noProof/>
                <w:sz w:val="4"/>
                <w:lang w:eastAsia="en-GB"/>
              </w:rPr>
            </w:pPr>
          </w:p>
          <w:p w:rsidR="005920CF" w:rsidRDefault="005920CF" w:rsidP="006B5260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7F1F630" wp14:editId="2FEC941D">
                  <wp:extent cx="485775" cy="485775"/>
                  <wp:effectExtent l="0" t="0" r="9525" b="9525"/>
                  <wp:docPr id="9" name="Picture 4" descr="Check Mark PNG High Quality Image | PNG 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heck Mark PNG High Quality Image | PNG 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88" cy="493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6092B" w:rsidRPr="0016092B" w:rsidRDefault="0016092B" w:rsidP="006B5260">
            <w:pPr>
              <w:jc w:val="center"/>
              <w:rPr>
                <w:b/>
                <w:noProof/>
                <w:color w:val="00B050"/>
                <w:lang w:eastAsia="en-GB"/>
              </w:rPr>
            </w:pPr>
            <w:r w:rsidRPr="0016092B">
              <w:rPr>
                <w:b/>
                <w:noProof/>
                <w:color w:val="FF0000"/>
                <w:lang w:eastAsia="en-GB"/>
              </w:rPr>
              <w:t>YES</w:t>
            </w:r>
          </w:p>
        </w:tc>
        <w:tc>
          <w:tcPr>
            <w:tcW w:w="66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29" w:rsidRPr="005920CF" w:rsidRDefault="005920CF" w:rsidP="005920CF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5920CF">
              <w:rPr>
                <w:b/>
                <w:sz w:val="20"/>
              </w:rPr>
              <w:t>If your child develops Covid symptoms at home</w:t>
            </w:r>
            <w:r w:rsidR="002F5A29" w:rsidRPr="005920CF">
              <w:rPr>
                <w:b/>
                <w:sz w:val="20"/>
              </w:rPr>
              <w:t xml:space="preserve">, they should </w:t>
            </w:r>
            <w:r w:rsidR="002F5A29" w:rsidRPr="005920CF">
              <w:rPr>
                <w:b/>
                <w:sz w:val="20"/>
                <w:u w:val="single"/>
              </w:rPr>
              <w:t>stay at home</w:t>
            </w:r>
            <w:r w:rsidR="002F5A29" w:rsidRPr="005920CF">
              <w:rPr>
                <w:b/>
                <w:sz w:val="20"/>
              </w:rPr>
              <w:t xml:space="preserve"> and should </w:t>
            </w:r>
            <w:r w:rsidRPr="005920CF">
              <w:rPr>
                <w:b/>
                <w:sz w:val="20"/>
              </w:rPr>
              <w:t>book</w:t>
            </w:r>
            <w:r w:rsidR="002F5A29" w:rsidRPr="005920CF">
              <w:rPr>
                <w:b/>
                <w:sz w:val="20"/>
              </w:rPr>
              <w:t xml:space="preserve"> a </w:t>
            </w:r>
            <w:r w:rsidR="00160CE6">
              <w:rPr>
                <w:b/>
                <w:sz w:val="20"/>
              </w:rPr>
              <w:t>PCR</w:t>
            </w:r>
            <w:r w:rsidR="002F5A29" w:rsidRPr="005920CF">
              <w:rPr>
                <w:b/>
                <w:sz w:val="20"/>
              </w:rPr>
              <w:t xml:space="preserve"> test)</w:t>
            </w:r>
            <w:r w:rsidR="00633C9B">
              <w:rPr>
                <w:b/>
                <w:sz w:val="20"/>
              </w:rPr>
              <w:t>,</w:t>
            </w:r>
            <w:r w:rsidR="002F5A29" w:rsidRPr="005920CF">
              <w:rPr>
                <w:b/>
                <w:sz w:val="20"/>
              </w:rPr>
              <w:t xml:space="preserve"> </w:t>
            </w:r>
            <w:r w:rsidR="002F5A29" w:rsidRPr="005920CF">
              <w:rPr>
                <w:b/>
                <w:sz w:val="20"/>
                <w:u w:val="single"/>
              </w:rPr>
              <w:t>NOT</w:t>
            </w:r>
            <w:r w:rsidR="002F5A29" w:rsidRPr="005920CF">
              <w:rPr>
                <w:b/>
                <w:sz w:val="20"/>
              </w:rPr>
              <w:t xml:space="preserve"> a Lateral Flow test.</w:t>
            </w:r>
          </w:p>
          <w:p w:rsidR="004E3F26" w:rsidRPr="004E3F26" w:rsidRDefault="005920CF" w:rsidP="004E3F26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</w:rPr>
            </w:pPr>
            <w:r w:rsidRPr="005920CF">
              <w:rPr>
                <w:b/>
                <w:sz w:val="20"/>
              </w:rPr>
              <w:t xml:space="preserve">If your child develops Covid symptoms at school, they will be sent home and you should book </w:t>
            </w:r>
            <w:r w:rsidR="009A369E">
              <w:rPr>
                <w:b/>
                <w:sz w:val="20"/>
              </w:rPr>
              <w:t xml:space="preserve">them </w:t>
            </w:r>
            <w:r w:rsidRPr="005920CF">
              <w:rPr>
                <w:b/>
                <w:sz w:val="20"/>
              </w:rPr>
              <w:t xml:space="preserve">a </w:t>
            </w:r>
            <w:r w:rsidR="00160CE6">
              <w:rPr>
                <w:b/>
                <w:sz w:val="20"/>
              </w:rPr>
              <w:t>PCR</w:t>
            </w:r>
            <w:r w:rsidRPr="005920CF">
              <w:rPr>
                <w:b/>
                <w:sz w:val="20"/>
              </w:rPr>
              <w:t xml:space="preserve"> test. </w:t>
            </w:r>
            <w:r w:rsidR="004E3F26">
              <w:rPr>
                <w:b/>
                <w:sz w:val="20"/>
              </w:rPr>
              <w:t>(</w:t>
            </w:r>
            <w:r w:rsidR="004E3F26" w:rsidRPr="004E3F26">
              <w:rPr>
                <w:b/>
                <w:sz w:val="20"/>
              </w:rPr>
              <w:t>a high temperature</w:t>
            </w:r>
            <w:r w:rsidR="00C4572E">
              <w:rPr>
                <w:b/>
                <w:sz w:val="20"/>
              </w:rPr>
              <w:t>.</w:t>
            </w:r>
          </w:p>
          <w:p w:rsidR="004E3F26" w:rsidRPr="004E3F26" w:rsidRDefault="00C4572E" w:rsidP="00C4572E">
            <w:pPr>
              <w:pStyle w:val="ListParagraph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4E3F26" w:rsidRPr="004E3F26">
              <w:rPr>
                <w:b/>
                <w:sz w:val="20"/>
              </w:rPr>
              <w:t xml:space="preserve"> new, continuous cough – this means coughing a lot, for more than an hour, or 3 or more coughing episodes in 24 hours</w:t>
            </w:r>
            <w:r>
              <w:rPr>
                <w:b/>
                <w:sz w:val="20"/>
              </w:rPr>
              <w:t>.</w:t>
            </w:r>
          </w:p>
          <w:p w:rsidR="005920CF" w:rsidRPr="00C4572E" w:rsidRDefault="00C4572E" w:rsidP="00C4572E">
            <w:pPr>
              <w:pStyle w:val="ListParagraph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 w:rsidR="004E3F26" w:rsidRPr="00C4572E">
              <w:rPr>
                <w:b/>
                <w:sz w:val="20"/>
              </w:rPr>
              <w:t xml:space="preserve"> loss or change to sense of smell or taste – this means they cannot smell or taste anything, or things smell or taste different to normal</w:t>
            </w:r>
            <w:r w:rsidRPr="00C4572E">
              <w:rPr>
                <w:b/>
                <w:sz w:val="20"/>
              </w:rPr>
              <w:t>)</w:t>
            </w:r>
          </w:p>
          <w:p w:rsidR="002F5A29" w:rsidRPr="00F27E40" w:rsidRDefault="002F5A29" w:rsidP="002F5A2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5920CF">
              <w:rPr>
                <w:b/>
                <w:color w:val="FF0000"/>
                <w:sz w:val="20"/>
              </w:rPr>
              <w:t>If your child tests positive for Covid, they will need to self-isolate. The rest of the household does not need to self-isolate</w:t>
            </w:r>
            <w:r w:rsidR="007804E2">
              <w:rPr>
                <w:b/>
                <w:color w:val="FF0000"/>
                <w:sz w:val="20"/>
              </w:rPr>
              <w:t xml:space="preserve"> if they are</w:t>
            </w:r>
            <w:r w:rsidR="00576467">
              <w:rPr>
                <w:b/>
                <w:color w:val="FF0000"/>
                <w:sz w:val="20"/>
              </w:rPr>
              <w:t xml:space="preserve"> under 18 or</w:t>
            </w:r>
            <w:r w:rsidR="007804E2">
              <w:rPr>
                <w:b/>
                <w:color w:val="FF0000"/>
                <w:sz w:val="20"/>
              </w:rPr>
              <w:t xml:space="preserve"> fully vaccinated</w:t>
            </w:r>
            <w:r w:rsidR="00576467">
              <w:rPr>
                <w:b/>
                <w:color w:val="FF0000"/>
                <w:sz w:val="20"/>
              </w:rPr>
              <w:t xml:space="preserve"> –</w:t>
            </w:r>
            <w:r w:rsidRPr="005920CF">
              <w:rPr>
                <w:b/>
                <w:color w:val="FF0000"/>
                <w:sz w:val="20"/>
              </w:rPr>
              <w:t xml:space="preserve"> but</w:t>
            </w:r>
            <w:r w:rsidR="00576467">
              <w:rPr>
                <w:b/>
                <w:color w:val="FF0000"/>
                <w:sz w:val="20"/>
              </w:rPr>
              <w:t xml:space="preserve"> instead</w:t>
            </w:r>
            <w:r w:rsidRPr="005920CF">
              <w:rPr>
                <w:b/>
                <w:color w:val="FF0000"/>
                <w:sz w:val="20"/>
              </w:rPr>
              <w:t xml:space="preserve"> should book a </w:t>
            </w:r>
            <w:r w:rsidR="00160CE6">
              <w:rPr>
                <w:b/>
                <w:color w:val="FF0000"/>
                <w:sz w:val="20"/>
              </w:rPr>
              <w:t>PCR</w:t>
            </w:r>
            <w:r w:rsidRPr="005920CF">
              <w:rPr>
                <w:b/>
                <w:color w:val="FF0000"/>
                <w:sz w:val="20"/>
              </w:rPr>
              <w:t xml:space="preserve"> test.</w:t>
            </w:r>
          </w:p>
          <w:p w:rsidR="00F27E40" w:rsidRDefault="00F27E40" w:rsidP="002F5A2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 w:rsidRPr="00F27E40">
              <w:rPr>
                <w:b/>
              </w:rPr>
              <w:t>It's a legal requirement to self-isolate if you are told to by NHS Test and Trace. You could be fined if you do not self-isolate.</w:t>
            </w:r>
          </w:p>
          <w:p w:rsidR="00F707F1" w:rsidRPr="006B5260" w:rsidRDefault="00F707F1" w:rsidP="002F5A29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Inform the Headteacher </w:t>
            </w:r>
            <w:r w:rsidRPr="00F707F1">
              <w:rPr>
                <w:b/>
              </w:rPr>
              <w:t>if a pupil, student, child or staff member is admitted to hospital with COVID-19.</w:t>
            </w:r>
            <w:r>
              <w:rPr>
                <w:b/>
              </w:rPr>
              <w:t xml:space="preserve"> Headteacher will seek </w:t>
            </w:r>
            <w:r w:rsidRPr="00F707F1">
              <w:rPr>
                <w:b/>
              </w:rPr>
              <w:t>public health advice</w:t>
            </w:r>
            <w:r>
              <w:rPr>
                <w:b/>
              </w:rPr>
              <w:t>.</w:t>
            </w:r>
          </w:p>
        </w:tc>
      </w:tr>
    </w:tbl>
    <w:p w:rsidR="006B5260" w:rsidRDefault="006B5260" w:rsidP="00EA5750"/>
    <w:tbl>
      <w:tblPr>
        <w:tblStyle w:val="TableGrid"/>
        <w:tblW w:w="978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693"/>
        <w:gridCol w:w="4966"/>
      </w:tblGrid>
      <w:tr w:rsidR="00096817" w:rsidTr="00160CE6">
        <w:tc>
          <w:tcPr>
            <w:tcW w:w="2127" w:type="dxa"/>
            <w:tcBorders>
              <w:bottom w:val="single" w:sz="4" w:space="0" w:color="auto"/>
            </w:tcBorders>
          </w:tcPr>
          <w:p w:rsidR="00633C9B" w:rsidRDefault="00633C9B" w:rsidP="00633C9B">
            <w:pPr>
              <w:jc w:val="center"/>
              <w:rPr>
                <w:b/>
              </w:rPr>
            </w:pPr>
            <w:r>
              <w:rPr>
                <w:b/>
              </w:rPr>
              <w:t>Community</w:t>
            </w:r>
          </w:p>
          <w:p w:rsidR="001921F1" w:rsidRPr="001921F1" w:rsidRDefault="00EA5750" w:rsidP="00633C9B">
            <w:pPr>
              <w:jc w:val="center"/>
              <w:rPr>
                <w:b/>
              </w:rPr>
            </w:pPr>
            <w:r>
              <w:rPr>
                <w:b/>
              </w:rPr>
              <w:t xml:space="preserve">Covid </w:t>
            </w:r>
            <w:r w:rsidR="00633C9B">
              <w:rPr>
                <w:b/>
              </w:rPr>
              <w:t>Risk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921F1" w:rsidRPr="00EA5750" w:rsidRDefault="00EA5750" w:rsidP="001921F1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4966" w:type="dxa"/>
            <w:tcBorders>
              <w:bottom w:val="single" w:sz="4" w:space="0" w:color="auto"/>
            </w:tcBorders>
          </w:tcPr>
          <w:p w:rsidR="001921F1" w:rsidRPr="00EA5750" w:rsidRDefault="00EA5750" w:rsidP="001921F1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</w:tr>
      <w:tr w:rsidR="00096817" w:rsidTr="00160C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1F1" w:rsidRDefault="00633C9B" w:rsidP="00FC38A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</w:t>
            </w:r>
          </w:p>
          <w:p w:rsidR="00FC38A7" w:rsidRDefault="00FC38A7" w:rsidP="00FC38A7">
            <w:pPr>
              <w:jc w:val="center"/>
              <w:rPr>
                <w:b/>
                <w:color w:val="00B050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276697E" wp14:editId="3836513B">
                  <wp:extent cx="1033462" cy="775097"/>
                  <wp:effectExtent l="0" t="0" r="0" b="6350"/>
                  <wp:docPr id="5" name="Picture 5" descr="House Icon Flat Design minimalist flatdesign icon portrait work illustration art vexel vector illustr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ouse Icon Flat Design minimalist flatdesign icon portrait work illustration art vexel vector illustr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986" cy="78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38A7" w:rsidRPr="00FC38A7" w:rsidRDefault="00FC38A7" w:rsidP="00FC38A7">
            <w:pPr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Low Community Transmission</w:t>
            </w:r>
            <w:r w:rsidR="009E587D">
              <w:rPr>
                <w:b/>
                <w:color w:val="00B050"/>
              </w:rPr>
              <w:t>. No School Cases.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C38A7" w:rsidRDefault="00FC38A7" w:rsidP="00FC38A7">
            <w:pPr>
              <w:pStyle w:val="ListParagraph"/>
              <w:ind w:left="360"/>
            </w:pPr>
          </w:p>
          <w:p w:rsidR="00FC38A7" w:rsidRDefault="00FC38A7" w:rsidP="00FC38A7">
            <w:pPr>
              <w:pStyle w:val="ListParagraph"/>
              <w:numPr>
                <w:ilvl w:val="0"/>
                <w:numId w:val="3"/>
              </w:numPr>
            </w:pPr>
            <w:r>
              <w:t xml:space="preserve">There have been no cases of Covid within school for </w:t>
            </w:r>
            <w:r w:rsidR="009E587D">
              <w:t>10 school days.</w:t>
            </w:r>
          </w:p>
          <w:p w:rsidR="001921F1" w:rsidRDefault="00FC38A7" w:rsidP="00FC38A7">
            <w:pPr>
              <w:pStyle w:val="ListParagraph"/>
              <w:numPr>
                <w:ilvl w:val="0"/>
                <w:numId w:val="3"/>
              </w:numPr>
            </w:pPr>
            <w:r>
              <w:t>Cases of Covid locally are low and/ or stable.</w:t>
            </w:r>
          </w:p>
          <w:p w:rsidR="00FC38A7" w:rsidRDefault="00FC38A7" w:rsidP="00FC38A7">
            <w:pPr>
              <w:pStyle w:val="ListParagraph"/>
              <w:numPr>
                <w:ilvl w:val="0"/>
                <w:numId w:val="3"/>
              </w:numPr>
            </w:pPr>
            <w:r>
              <w:t>Hospitalisation/ Death</w:t>
            </w:r>
            <w:r w:rsidR="00A65D6D">
              <w:t>s</w:t>
            </w:r>
            <w:r>
              <w:t xml:space="preserve"> due to Covid nationally </w:t>
            </w:r>
            <w:r w:rsidR="00A65D6D">
              <w:t>are</w:t>
            </w:r>
            <w:r>
              <w:t xml:space="preserve"> low.</w:t>
            </w:r>
          </w:p>
          <w:p w:rsidR="00FC38A7" w:rsidRDefault="00FC38A7" w:rsidP="009E587D">
            <w:pPr>
              <w:pStyle w:val="ListParagraph"/>
              <w:ind w:left="360"/>
            </w:pP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0" w:rsidRDefault="006B5260" w:rsidP="002F5A29"/>
          <w:p w:rsidR="002F5A29" w:rsidRDefault="00160CE6" w:rsidP="009E587D">
            <w:pPr>
              <w:pStyle w:val="ListParagraph"/>
              <w:numPr>
                <w:ilvl w:val="0"/>
                <w:numId w:val="3"/>
              </w:numPr>
            </w:pPr>
            <w:r>
              <w:t>Good</w:t>
            </w:r>
            <w:r w:rsidR="009E587D">
              <w:t xml:space="preserve"> hand-hygiene</w:t>
            </w:r>
            <w:r>
              <w:t xml:space="preserve"> for children, staff &amp; visitors</w:t>
            </w:r>
            <w:r w:rsidR="009E587D">
              <w:t xml:space="preserve">. </w:t>
            </w:r>
          </w:p>
          <w:p w:rsidR="009E587D" w:rsidRDefault="00160CE6" w:rsidP="009E587D">
            <w:pPr>
              <w:pStyle w:val="ListParagraph"/>
              <w:numPr>
                <w:ilvl w:val="0"/>
                <w:numId w:val="3"/>
              </w:numPr>
            </w:pPr>
            <w:r>
              <w:t>Good ventilation throughout the school.</w:t>
            </w:r>
          </w:p>
          <w:p w:rsidR="009E587D" w:rsidRDefault="002F5A29" w:rsidP="002F5A29">
            <w:pPr>
              <w:pStyle w:val="ListParagraph"/>
              <w:numPr>
                <w:ilvl w:val="0"/>
                <w:numId w:val="3"/>
              </w:numPr>
            </w:pPr>
            <w:r>
              <w:t xml:space="preserve">Ensuring </w:t>
            </w:r>
            <w:r w:rsidR="009E587D">
              <w:t xml:space="preserve">Children / Staff stay </w:t>
            </w:r>
            <w:r>
              <w:t>at home</w:t>
            </w:r>
            <w:r w:rsidR="009E587D">
              <w:t xml:space="preserve"> if they have Covid Symptoms </w:t>
            </w:r>
            <w:r>
              <w:t>(and to book a</w:t>
            </w:r>
            <w:r w:rsidR="009E587D">
              <w:t xml:space="preserve"> PCR test</w:t>
            </w:r>
            <w:r>
              <w:t>)</w:t>
            </w:r>
            <w:r w:rsidR="009E587D">
              <w:t>.</w:t>
            </w:r>
          </w:p>
          <w:p w:rsidR="00160CE6" w:rsidRDefault="00160CE6" w:rsidP="002F5A29">
            <w:pPr>
              <w:pStyle w:val="ListParagraph"/>
              <w:numPr>
                <w:ilvl w:val="0"/>
                <w:numId w:val="3"/>
              </w:numPr>
            </w:pPr>
            <w:r>
              <w:t>Face masks to be worn by visitors into the school building.</w:t>
            </w:r>
          </w:p>
          <w:p w:rsidR="00160CE6" w:rsidRDefault="00160CE6" w:rsidP="002F5A29">
            <w:pPr>
              <w:pStyle w:val="ListParagraph"/>
              <w:numPr>
                <w:ilvl w:val="0"/>
                <w:numId w:val="3"/>
              </w:numPr>
            </w:pPr>
            <w:r>
              <w:t>Key Stage assemblies in the school hall.</w:t>
            </w:r>
          </w:p>
          <w:p w:rsidR="005920CF" w:rsidRDefault="005920CF" w:rsidP="005920CF"/>
          <w:p w:rsidR="005920CF" w:rsidRDefault="005920CF" w:rsidP="005920CF">
            <w:r>
              <w:t>Staff will continue to test themselves using Lateral flow tests until the end of September.</w:t>
            </w:r>
          </w:p>
          <w:p w:rsidR="00DD2629" w:rsidRDefault="00DD2629" w:rsidP="005920CF"/>
        </w:tc>
      </w:tr>
      <w:tr w:rsidR="00096817" w:rsidTr="00160C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1F1" w:rsidRPr="00EA5750" w:rsidRDefault="00633C9B" w:rsidP="00EA575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 </w:t>
            </w:r>
          </w:p>
          <w:p w:rsidR="00EA5750" w:rsidRDefault="00EA5750" w:rsidP="00EA575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B1B4000" wp14:editId="1F731007">
                  <wp:extent cx="941196" cy="895350"/>
                  <wp:effectExtent l="0" t="0" r="0" b="0"/>
                  <wp:docPr id="4" name="Picture 4" descr="City icon night illustration vector icon ci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ity icon night illustration vector icon cit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67" t="12223" r="20667" b="14001"/>
                          <a:stretch/>
                        </pic:blipFill>
                        <pic:spPr bwMode="auto">
                          <a:xfrm>
                            <a:off x="0" y="0"/>
                            <a:ext cx="950593" cy="904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A5750" w:rsidRPr="00EA5750" w:rsidRDefault="009E587D" w:rsidP="00EA5750">
            <w:pPr>
              <w:jc w:val="center"/>
              <w:rPr>
                <w:b/>
              </w:rPr>
            </w:pPr>
            <w:r w:rsidRPr="00633C9B">
              <w:rPr>
                <w:b/>
                <w:color w:val="C00000"/>
              </w:rPr>
              <w:lastRenderedPageBreak/>
              <w:t xml:space="preserve">Rapidly </w:t>
            </w:r>
            <w:r w:rsidR="00EA5750" w:rsidRPr="00633C9B">
              <w:rPr>
                <w:b/>
                <w:color w:val="C00000"/>
              </w:rPr>
              <w:t xml:space="preserve">Rising Community Transmission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21F1" w:rsidRDefault="001921F1" w:rsidP="00EA5750"/>
          <w:p w:rsidR="00EA5750" w:rsidRDefault="00EA5750" w:rsidP="00EA5750">
            <w:pPr>
              <w:pStyle w:val="ListParagraph"/>
              <w:numPr>
                <w:ilvl w:val="0"/>
                <w:numId w:val="2"/>
              </w:numPr>
            </w:pPr>
            <w:r>
              <w:t xml:space="preserve">No </w:t>
            </w:r>
            <w:r w:rsidR="00FC38A7">
              <w:t xml:space="preserve">current </w:t>
            </w:r>
            <w:r>
              <w:t xml:space="preserve">Covid cases have been recorded at </w:t>
            </w:r>
            <w:r w:rsidR="00096817">
              <w:t>school, but…</w:t>
            </w:r>
          </w:p>
          <w:p w:rsidR="00EA5750" w:rsidRDefault="00EA5750" w:rsidP="00EA5750">
            <w:pPr>
              <w:pStyle w:val="ListParagraph"/>
              <w:numPr>
                <w:ilvl w:val="0"/>
                <w:numId w:val="2"/>
              </w:numPr>
            </w:pPr>
            <w:r>
              <w:t xml:space="preserve">Cases of Covid are rising rapidly </w:t>
            </w:r>
            <w:r w:rsidR="00096817">
              <w:t>in the community</w:t>
            </w:r>
            <w:r>
              <w:t xml:space="preserve"> causing </w:t>
            </w:r>
            <w:r>
              <w:lastRenderedPageBreak/>
              <w:t>disruption to other local schools.</w:t>
            </w:r>
          </w:p>
          <w:p w:rsidR="00DD2629" w:rsidRDefault="00215DDC" w:rsidP="00160CE6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Cambs</w:t>
            </w:r>
            <w:proofErr w:type="spellEnd"/>
            <w:r>
              <w:t xml:space="preserve"> &amp; Peterborough</w:t>
            </w:r>
            <w:r w:rsidR="00EA5750">
              <w:t xml:space="preserve"> Public Health / Public Health England issue warnings of expected local/ national infection wave.</w:t>
            </w:r>
          </w:p>
          <w:p w:rsidR="00160CE6" w:rsidRDefault="00160CE6" w:rsidP="00160CE6">
            <w:pPr>
              <w:pStyle w:val="ListParagraph"/>
              <w:ind w:left="360"/>
            </w:pP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60" w:rsidRDefault="006B5260" w:rsidP="0016092B"/>
          <w:p w:rsidR="009E587D" w:rsidRDefault="009E587D" w:rsidP="00EA5750">
            <w:pPr>
              <w:pStyle w:val="ListParagraph"/>
              <w:numPr>
                <w:ilvl w:val="0"/>
                <w:numId w:val="2"/>
              </w:numPr>
            </w:pPr>
            <w:r>
              <w:t xml:space="preserve">Ventilation of classrooms increased &amp; hand-washing </w:t>
            </w:r>
            <w:r w:rsidR="00633C9B">
              <w:t>supervised</w:t>
            </w:r>
            <w:r w:rsidR="006B5260">
              <w:t>.</w:t>
            </w:r>
          </w:p>
          <w:p w:rsidR="009E587D" w:rsidRDefault="00DD2629" w:rsidP="00EA5750">
            <w:pPr>
              <w:pStyle w:val="ListParagraph"/>
              <w:numPr>
                <w:ilvl w:val="0"/>
                <w:numId w:val="2"/>
              </w:numPr>
            </w:pPr>
            <w:r>
              <w:t xml:space="preserve">Staff-room </w:t>
            </w:r>
            <w:r w:rsidR="003764AB">
              <w:t>capacity</w:t>
            </w:r>
            <w:r>
              <w:t xml:space="preserve"> is reduced.</w:t>
            </w:r>
          </w:p>
          <w:p w:rsidR="00215DDC" w:rsidRDefault="00711241" w:rsidP="00EA5750">
            <w:pPr>
              <w:pStyle w:val="ListParagraph"/>
              <w:numPr>
                <w:ilvl w:val="0"/>
                <w:numId w:val="2"/>
              </w:numPr>
            </w:pPr>
            <w:r>
              <w:t>Gatherings of more than one class indoors will be reviewed.</w:t>
            </w:r>
          </w:p>
          <w:p w:rsidR="00EA5750" w:rsidRDefault="00FC38A7" w:rsidP="005920CF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Clinically Vulnerable staff meet with Line-Manager</w:t>
            </w:r>
            <w:r w:rsidR="00633C9B">
              <w:t>s</w:t>
            </w:r>
            <w:r>
              <w:t xml:space="preserve"> to </w:t>
            </w:r>
            <w:r w:rsidR="00096817">
              <w:t>review their</w:t>
            </w:r>
            <w:r>
              <w:t xml:space="preserve"> individual risk assessment &amp; discuss additional protection (e.g. use of face coverings, reduction in movement between classes/ groups). </w:t>
            </w:r>
          </w:p>
          <w:p w:rsidR="005920CF" w:rsidRDefault="005920CF" w:rsidP="005920CF"/>
        </w:tc>
      </w:tr>
      <w:tr w:rsidR="00096817" w:rsidTr="00160CE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633C9B" w:rsidRPr="00394C2A" w:rsidRDefault="00DD2629" w:rsidP="00DD2629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Number of </w:t>
            </w:r>
            <w:r w:rsidR="00633C9B" w:rsidRPr="00394C2A">
              <w:rPr>
                <w:b/>
                <w:sz w:val="24"/>
              </w:rPr>
              <w:t>Cases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33C9B" w:rsidRPr="00394C2A" w:rsidRDefault="00633C9B" w:rsidP="00394C2A">
            <w:pPr>
              <w:rPr>
                <w:b/>
                <w:sz w:val="24"/>
              </w:rPr>
            </w:pPr>
            <w:r w:rsidRPr="00394C2A">
              <w:rPr>
                <w:b/>
                <w:sz w:val="24"/>
              </w:rPr>
              <w:t>Description:</w:t>
            </w:r>
          </w:p>
          <w:p w:rsidR="00633C9B" w:rsidRPr="00394C2A" w:rsidRDefault="00633C9B" w:rsidP="00633C9B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</w:tcBorders>
          </w:tcPr>
          <w:p w:rsidR="00633C9B" w:rsidRPr="00394C2A" w:rsidRDefault="00633C9B" w:rsidP="00394C2A">
            <w:pPr>
              <w:rPr>
                <w:b/>
                <w:sz w:val="24"/>
              </w:rPr>
            </w:pPr>
            <w:r w:rsidRPr="00394C2A">
              <w:rPr>
                <w:b/>
                <w:sz w:val="24"/>
              </w:rPr>
              <w:t>Actions:</w:t>
            </w:r>
          </w:p>
          <w:p w:rsidR="001921F1" w:rsidRPr="00394C2A" w:rsidRDefault="001921F1" w:rsidP="00633C9B">
            <w:pPr>
              <w:rPr>
                <w:sz w:val="24"/>
              </w:rPr>
            </w:pPr>
          </w:p>
        </w:tc>
      </w:tr>
      <w:tr w:rsidR="00096817" w:rsidTr="00160C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C9B" w:rsidRDefault="00633C9B" w:rsidP="005920CF">
            <w:pPr>
              <w:jc w:val="center"/>
              <w:rPr>
                <w:b/>
              </w:rPr>
            </w:pPr>
          </w:p>
          <w:p w:rsidR="00633C9B" w:rsidRDefault="00633C9B" w:rsidP="005920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04236D5" wp14:editId="273E5702">
                  <wp:extent cx="1053353" cy="1053353"/>
                  <wp:effectExtent l="0" t="0" r="0" b="0"/>
                  <wp:docPr id="10" name="Picture 10" descr="Perso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Person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059" cy="10700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3C9B" w:rsidRDefault="00625847" w:rsidP="005920CF">
            <w:pPr>
              <w:jc w:val="center"/>
              <w:rPr>
                <w:b/>
              </w:rPr>
            </w:pPr>
            <w:r>
              <w:rPr>
                <w:b/>
                <w:color w:val="C00000"/>
              </w:rPr>
              <w:t>A</w:t>
            </w:r>
            <w:r w:rsidR="002D3859">
              <w:rPr>
                <w:b/>
                <w:color w:val="C00000"/>
              </w:rPr>
              <w:t xml:space="preserve"> single</w:t>
            </w:r>
            <w:r w:rsidR="00633C9B">
              <w:rPr>
                <w:b/>
                <w:color w:val="C00000"/>
              </w:rPr>
              <w:t xml:space="preserve"> child tests Positive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33C9B" w:rsidRDefault="00633C9B" w:rsidP="00633C9B">
            <w:pPr>
              <w:pStyle w:val="ListParagraph"/>
              <w:ind w:left="360"/>
            </w:pPr>
          </w:p>
          <w:p w:rsidR="00633C9B" w:rsidRDefault="00633C9B" w:rsidP="00633C9B">
            <w:pPr>
              <w:pStyle w:val="ListParagraph"/>
              <w:numPr>
                <w:ilvl w:val="0"/>
                <w:numId w:val="5"/>
              </w:numPr>
            </w:pPr>
            <w:r>
              <w:t>A single child tests positive for Covid in a class.</w:t>
            </w:r>
          </w:p>
          <w:p w:rsidR="00633C9B" w:rsidRDefault="00633C9B" w:rsidP="00227D2B">
            <w:pPr>
              <w:pStyle w:val="ListParagraph"/>
              <w:numPr>
                <w:ilvl w:val="0"/>
                <w:numId w:val="5"/>
              </w:numPr>
            </w:pPr>
            <w:r>
              <w:t>There</w:t>
            </w:r>
            <w:r w:rsidR="00AB05B2">
              <w:t xml:space="preserve"> are</w:t>
            </w:r>
            <w:r>
              <w:t xml:space="preserve"> </w:t>
            </w:r>
            <w:r w:rsidR="00227D2B">
              <w:t xml:space="preserve">fewer than </w:t>
            </w:r>
            <w:r w:rsidR="00885AFE">
              <w:t>3</w:t>
            </w:r>
            <w:r w:rsidR="00227D2B">
              <w:t xml:space="preserve"> cases in the </w:t>
            </w:r>
            <w:r w:rsidR="00711241">
              <w:t>class.</w:t>
            </w:r>
          </w:p>
          <w:p w:rsidR="001C38F2" w:rsidRDefault="001C38F2" w:rsidP="00227D2B">
            <w:pPr>
              <w:pStyle w:val="ListParagraph"/>
              <w:numPr>
                <w:ilvl w:val="0"/>
                <w:numId w:val="5"/>
              </w:numPr>
            </w:pPr>
            <w:r>
              <w:t>No other year groups are affected.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B" w:rsidRDefault="00633C9B" w:rsidP="00633C9B">
            <w:pPr>
              <w:pStyle w:val="ListParagraph"/>
              <w:ind w:left="360"/>
            </w:pPr>
          </w:p>
          <w:p w:rsidR="00633C9B" w:rsidRDefault="00633C9B" w:rsidP="00633C9B">
            <w:pPr>
              <w:pStyle w:val="ListParagraph"/>
              <w:numPr>
                <w:ilvl w:val="0"/>
                <w:numId w:val="5"/>
              </w:numPr>
            </w:pPr>
            <w:r>
              <w:t xml:space="preserve">The child self-isolates for 10 days. </w:t>
            </w:r>
            <w:r w:rsidR="00096817">
              <w:t>Remote learning will be provided if they</w:t>
            </w:r>
            <w:r w:rsidR="00394C2A">
              <w:t xml:space="preserve"> are well enough to complete it as outlined </w:t>
            </w:r>
            <w:r w:rsidR="00394C2A" w:rsidRPr="00722BC9">
              <w:t>here</w:t>
            </w:r>
            <w:r w:rsidR="00394C2A">
              <w:t>.</w:t>
            </w:r>
          </w:p>
          <w:p w:rsidR="00633C9B" w:rsidRDefault="00633C9B" w:rsidP="00633C9B">
            <w:pPr>
              <w:pStyle w:val="ListParagraph"/>
              <w:numPr>
                <w:ilvl w:val="0"/>
                <w:numId w:val="5"/>
              </w:numPr>
            </w:pPr>
            <w:r>
              <w:t>The parents of the child are contacted directly by NHS Track and Trace to establish likely contacts.</w:t>
            </w:r>
          </w:p>
          <w:p w:rsidR="00215DDC" w:rsidRPr="00215DDC" w:rsidRDefault="00633C9B" w:rsidP="00633C9B">
            <w:pPr>
              <w:pStyle w:val="ListParagraph"/>
              <w:numPr>
                <w:ilvl w:val="0"/>
                <w:numId w:val="5"/>
              </w:numPr>
              <w:rPr>
                <w:color w:val="C00000"/>
              </w:rPr>
            </w:pPr>
            <w:r>
              <w:t xml:space="preserve">Likely contacts will be contacted </w:t>
            </w:r>
            <w:r w:rsidR="00290231">
              <w:t xml:space="preserve">by NHS Track &amp; Trace </w:t>
            </w:r>
            <w:r>
              <w:t xml:space="preserve">and advised to book at </w:t>
            </w:r>
            <w:r w:rsidR="00160CE6">
              <w:t>PCR</w:t>
            </w:r>
            <w:r>
              <w:t xml:space="preserve"> Test. </w:t>
            </w:r>
          </w:p>
          <w:p w:rsidR="00633C9B" w:rsidRPr="00215DDC" w:rsidRDefault="00633C9B" w:rsidP="00633C9B">
            <w:pPr>
              <w:pStyle w:val="ListParagraph"/>
              <w:numPr>
                <w:ilvl w:val="0"/>
                <w:numId w:val="5"/>
              </w:numPr>
              <w:rPr>
                <w:color w:val="C00000"/>
              </w:rPr>
            </w:pPr>
            <w:r w:rsidRPr="00215DDC">
              <w:rPr>
                <w:b/>
                <w:color w:val="C00000"/>
              </w:rPr>
              <w:t xml:space="preserve">Children do not need </w:t>
            </w:r>
            <w:r w:rsidR="001C38F2" w:rsidRPr="00215DDC">
              <w:rPr>
                <w:b/>
                <w:color w:val="C00000"/>
              </w:rPr>
              <w:t>to miss school or self-isolate</w:t>
            </w:r>
            <w:r w:rsidRPr="00215DDC">
              <w:rPr>
                <w:b/>
                <w:color w:val="C00000"/>
              </w:rPr>
              <w:t xml:space="preserve"> whilst they </w:t>
            </w:r>
            <w:r w:rsidR="00DF5C43" w:rsidRPr="00215DDC">
              <w:rPr>
                <w:b/>
                <w:color w:val="C00000"/>
              </w:rPr>
              <w:t>wait for the</w:t>
            </w:r>
            <w:r w:rsidRPr="00215DDC">
              <w:rPr>
                <w:b/>
                <w:color w:val="C00000"/>
              </w:rPr>
              <w:t xml:space="preserve"> result of the </w:t>
            </w:r>
            <w:r w:rsidR="00160CE6" w:rsidRPr="00215DDC">
              <w:rPr>
                <w:b/>
                <w:color w:val="C00000"/>
              </w:rPr>
              <w:t>PCR</w:t>
            </w:r>
            <w:r w:rsidRPr="00215DDC">
              <w:rPr>
                <w:b/>
                <w:color w:val="C00000"/>
              </w:rPr>
              <w:t xml:space="preserve"> test unless they have </w:t>
            </w:r>
            <w:proofErr w:type="spellStart"/>
            <w:r w:rsidRPr="00215DDC">
              <w:rPr>
                <w:b/>
                <w:color w:val="C00000"/>
              </w:rPr>
              <w:t>Covid</w:t>
            </w:r>
            <w:proofErr w:type="spellEnd"/>
            <w:r w:rsidRPr="00215DDC">
              <w:rPr>
                <w:b/>
                <w:color w:val="C00000"/>
              </w:rPr>
              <w:t xml:space="preserve"> </w:t>
            </w:r>
            <w:r w:rsidR="00711241">
              <w:rPr>
                <w:b/>
                <w:color w:val="C00000"/>
              </w:rPr>
              <w:t>s</w:t>
            </w:r>
            <w:r w:rsidRPr="00215DDC">
              <w:rPr>
                <w:b/>
                <w:color w:val="C00000"/>
              </w:rPr>
              <w:t>ymptoms.</w:t>
            </w:r>
          </w:p>
          <w:p w:rsidR="00633C9B" w:rsidRDefault="00633C9B" w:rsidP="00633C9B">
            <w:pPr>
              <w:pStyle w:val="ListParagraph"/>
              <w:ind w:left="360"/>
            </w:pPr>
          </w:p>
        </w:tc>
      </w:tr>
      <w:tr w:rsidR="00096817" w:rsidTr="00160C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3C9B" w:rsidRDefault="00633C9B" w:rsidP="005920CF">
            <w:pPr>
              <w:jc w:val="center"/>
              <w:rPr>
                <w:b/>
              </w:rPr>
            </w:pPr>
          </w:p>
          <w:p w:rsidR="00633C9B" w:rsidRDefault="00633C9B" w:rsidP="005920CF">
            <w:pPr>
              <w:jc w:val="center"/>
              <w:rPr>
                <w:b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61284" cy="848154"/>
                  <wp:effectExtent l="0" t="0" r="0" b="9525"/>
                  <wp:docPr id="11" name="Picture 11" descr="People group avatar character Royalty Free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eople group avatar character Royalty Free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clrChange>
                              <a:clrFrom>
                                <a:srgbClr val="E6E7E9"/>
                              </a:clrFrom>
                              <a:clrTo>
                                <a:srgbClr val="E6E7E9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978"/>
                          <a:stretch/>
                        </pic:blipFill>
                        <pic:spPr bwMode="auto">
                          <a:xfrm>
                            <a:off x="0" y="0"/>
                            <a:ext cx="878830" cy="8654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33C9B" w:rsidRDefault="00633C9B" w:rsidP="005920CF">
            <w:pPr>
              <w:jc w:val="center"/>
              <w:rPr>
                <w:b/>
              </w:rPr>
            </w:pPr>
          </w:p>
          <w:p w:rsidR="00711241" w:rsidRDefault="00711241" w:rsidP="00717DD8">
            <w:pPr>
              <w:jc w:val="center"/>
              <w:rPr>
                <w:b/>
                <w:color w:val="C00000"/>
              </w:rPr>
            </w:pPr>
            <w:r w:rsidRPr="00711241">
              <w:rPr>
                <w:b/>
                <w:color w:val="C00000"/>
              </w:rPr>
              <w:t xml:space="preserve">5 children, </w:t>
            </w:r>
            <w:proofErr w:type="gramStart"/>
            <w:r w:rsidRPr="00711241">
              <w:rPr>
                <w:b/>
                <w:color w:val="C00000"/>
              </w:rPr>
              <w:t>pupils,  or</w:t>
            </w:r>
            <w:proofErr w:type="gramEnd"/>
            <w:r w:rsidRPr="00711241">
              <w:rPr>
                <w:b/>
                <w:color w:val="C00000"/>
              </w:rPr>
              <w:t xml:space="preserve"> staff, who are likely to have mixed closely, test positive for COVID-19 within a 10-day period; </w:t>
            </w:r>
          </w:p>
          <w:p w:rsidR="002F3FA0" w:rsidRDefault="00711241" w:rsidP="00717DD8">
            <w:pPr>
              <w:jc w:val="center"/>
              <w:rPr>
                <w:b/>
                <w:color w:val="C00000"/>
              </w:rPr>
            </w:pPr>
            <w:r w:rsidRPr="00711241">
              <w:rPr>
                <w:b/>
                <w:color w:val="C00000"/>
              </w:rPr>
              <w:t xml:space="preserve">or </w:t>
            </w:r>
          </w:p>
          <w:p w:rsidR="00633C9B" w:rsidRDefault="00711241" w:rsidP="00717DD8">
            <w:pPr>
              <w:jc w:val="center"/>
              <w:rPr>
                <w:b/>
                <w:color w:val="C00000"/>
              </w:rPr>
            </w:pPr>
            <w:r w:rsidRPr="00711241">
              <w:rPr>
                <w:b/>
                <w:color w:val="C00000"/>
              </w:rPr>
              <w:t>10% of children, pupils, students or staff who are likely to have mixed closely test positive for COVID-19 within a 10-day period</w:t>
            </w:r>
            <w:r w:rsidR="002F3FA0">
              <w:rPr>
                <w:b/>
                <w:color w:val="C00000"/>
              </w:rPr>
              <w:t>.</w:t>
            </w:r>
          </w:p>
          <w:p w:rsidR="00600B15" w:rsidRDefault="00600B15" w:rsidP="00717DD8">
            <w:pPr>
              <w:jc w:val="center"/>
              <w:rPr>
                <w:b/>
                <w:color w:val="C00000"/>
              </w:rPr>
            </w:pPr>
          </w:p>
          <w:p w:rsidR="00600B15" w:rsidRDefault="00600B15" w:rsidP="00600B15">
            <w:pPr>
              <w:rPr>
                <w:b/>
                <w:color w:val="C00000"/>
              </w:rPr>
            </w:pPr>
          </w:p>
          <w:p w:rsidR="002F3FA0" w:rsidRPr="00633C9B" w:rsidRDefault="002F3FA0" w:rsidP="00717DD8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33C9B" w:rsidRDefault="00633C9B" w:rsidP="001921F1"/>
          <w:p w:rsidR="00600B15" w:rsidRDefault="00600B15" w:rsidP="00227D2B">
            <w:pPr>
              <w:pStyle w:val="ListParagraph"/>
              <w:numPr>
                <w:ilvl w:val="0"/>
                <w:numId w:val="6"/>
              </w:numPr>
            </w:pPr>
            <w:r w:rsidRPr="00600B15">
              <w:t xml:space="preserve">Close mixing includes: </w:t>
            </w:r>
            <w:r>
              <w:t xml:space="preserve">* </w:t>
            </w:r>
            <w:r w:rsidRPr="00600B15">
              <w:t>a class</w:t>
            </w:r>
          </w:p>
          <w:p w:rsidR="00600B15" w:rsidRDefault="00600B15" w:rsidP="00600B15">
            <w:pPr>
              <w:pStyle w:val="ListParagraph"/>
              <w:ind w:left="360"/>
            </w:pPr>
            <w:r>
              <w:t xml:space="preserve">* </w:t>
            </w:r>
            <w:r w:rsidRPr="00600B15">
              <w:t>a friendship group mixing at breaktimes</w:t>
            </w:r>
          </w:p>
          <w:p w:rsidR="00600B15" w:rsidRDefault="00600B15" w:rsidP="00600B15">
            <w:pPr>
              <w:pStyle w:val="ListParagraph"/>
              <w:ind w:left="360"/>
            </w:pPr>
            <w:r w:rsidRPr="00600B15">
              <w:t xml:space="preserve"> </w:t>
            </w:r>
            <w:r>
              <w:t xml:space="preserve">* </w:t>
            </w:r>
            <w:r w:rsidRPr="00600B15">
              <w:t xml:space="preserve">a </w:t>
            </w:r>
            <w:proofErr w:type="gramStart"/>
            <w:r w:rsidRPr="00600B15">
              <w:t>sports</w:t>
            </w:r>
            <w:proofErr w:type="gramEnd"/>
            <w:r w:rsidRPr="00600B15">
              <w:t xml:space="preserve"> team</w:t>
            </w:r>
          </w:p>
          <w:p w:rsidR="00600B15" w:rsidRDefault="00600B15" w:rsidP="00600B15">
            <w:pPr>
              <w:pStyle w:val="ListParagraph"/>
              <w:ind w:left="360"/>
              <w:rPr>
                <w:b/>
              </w:rPr>
            </w:pPr>
            <w:r w:rsidRPr="00600B15">
              <w:t xml:space="preserve"> </w:t>
            </w:r>
            <w:r>
              <w:t xml:space="preserve">* </w:t>
            </w:r>
            <w:r w:rsidRPr="00600B15">
              <w:t xml:space="preserve">a </w:t>
            </w:r>
            <w:r>
              <w:t xml:space="preserve">cross class </w:t>
            </w:r>
            <w:r w:rsidRPr="00600B15">
              <w:t xml:space="preserve">group in an </w:t>
            </w:r>
            <w:r>
              <w:t>extra-curricular</w:t>
            </w:r>
            <w:r w:rsidRPr="00600B15">
              <w:t xml:space="preserve"> activity</w:t>
            </w:r>
            <w:r>
              <w:rPr>
                <w:b/>
              </w:rPr>
              <w:t xml:space="preserve"> </w:t>
            </w:r>
          </w:p>
          <w:p w:rsidR="00633C9B" w:rsidRDefault="00600B15" w:rsidP="00600B15">
            <w:pPr>
              <w:pStyle w:val="ListParagraph"/>
              <w:ind w:left="360"/>
            </w:pPr>
            <w:r>
              <w:t>W</w:t>
            </w:r>
            <w:r w:rsidR="00D22DE8">
              <w:t xml:space="preserve">hich could mean that Covid is spreading within </w:t>
            </w:r>
            <w:r w:rsidR="00227D2B">
              <w:t>that group of children.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C9B" w:rsidRDefault="00633C9B" w:rsidP="00633C9B">
            <w:pPr>
              <w:pStyle w:val="ListParagraph"/>
              <w:ind w:left="360"/>
            </w:pPr>
          </w:p>
          <w:p w:rsidR="00290231" w:rsidRPr="00290231" w:rsidRDefault="00290231" w:rsidP="00633C9B">
            <w:pPr>
              <w:pStyle w:val="ListParagraph"/>
              <w:numPr>
                <w:ilvl w:val="0"/>
                <w:numId w:val="2"/>
              </w:numPr>
            </w:pPr>
            <w:r>
              <w:rPr>
                <w:color w:val="C00000"/>
              </w:rPr>
              <w:t>As above for each positive case.</w:t>
            </w:r>
          </w:p>
          <w:p w:rsidR="00290231" w:rsidRDefault="00290231" w:rsidP="00290231"/>
          <w:p w:rsidR="00290231" w:rsidRDefault="00290231" w:rsidP="00633C9B">
            <w:pPr>
              <w:pStyle w:val="ListParagraph"/>
              <w:numPr>
                <w:ilvl w:val="0"/>
                <w:numId w:val="2"/>
              </w:numPr>
            </w:pPr>
            <w:r>
              <w:t xml:space="preserve">The school will discuss the outbreak with </w:t>
            </w:r>
            <w:r w:rsidR="00160CE6">
              <w:t>Cambridgeshire &amp; Peterborough</w:t>
            </w:r>
            <w:r>
              <w:t xml:space="preserve"> Public Health and agree st</w:t>
            </w:r>
            <w:r w:rsidR="00FF5C67">
              <w:t xml:space="preserve">rengthening protective measures </w:t>
            </w:r>
            <w:r w:rsidRPr="00D22DE8">
              <w:rPr>
                <w:u w:val="single"/>
              </w:rPr>
              <w:t>for 10 school days</w:t>
            </w:r>
            <w:r w:rsidRPr="00D22DE8">
              <w:t xml:space="preserve">, </w:t>
            </w:r>
            <w:r>
              <w:t>including:</w:t>
            </w:r>
          </w:p>
          <w:p w:rsidR="00290231" w:rsidRDefault="00290231" w:rsidP="00290231"/>
          <w:p w:rsidR="00096817" w:rsidRDefault="00394C2A" w:rsidP="00096817">
            <w:pPr>
              <w:pStyle w:val="ListParagraph"/>
              <w:numPr>
                <w:ilvl w:val="1"/>
                <w:numId w:val="2"/>
              </w:numPr>
            </w:pPr>
            <w:r>
              <w:t>Re-introducing staff face masks for corridors &amp; communal areas.</w:t>
            </w:r>
          </w:p>
          <w:p w:rsidR="00096817" w:rsidRDefault="00290231" w:rsidP="00096817">
            <w:pPr>
              <w:pStyle w:val="ListParagraph"/>
              <w:numPr>
                <w:ilvl w:val="1"/>
                <w:numId w:val="2"/>
              </w:numPr>
            </w:pPr>
            <w:r>
              <w:t>Adapting, Limiting or postponing indoor sporting events, t</w:t>
            </w:r>
            <w:r w:rsidR="00633C9B">
              <w:t>rips</w:t>
            </w:r>
            <w:r w:rsidR="00D22DE8">
              <w:t xml:space="preserve">, </w:t>
            </w:r>
            <w:r w:rsidR="00633C9B">
              <w:t xml:space="preserve">and </w:t>
            </w:r>
            <w:r>
              <w:t>p</w:t>
            </w:r>
            <w:r w:rsidR="00633C9B">
              <w:t>erformances</w:t>
            </w:r>
            <w:r w:rsidR="00394C2A">
              <w:t>.</w:t>
            </w:r>
            <w:r w:rsidR="00633C9B">
              <w:t xml:space="preserve"> </w:t>
            </w:r>
          </w:p>
          <w:p w:rsidR="00096817" w:rsidRDefault="00290231" w:rsidP="00096817">
            <w:pPr>
              <w:pStyle w:val="ListParagraph"/>
              <w:numPr>
                <w:ilvl w:val="1"/>
                <w:numId w:val="2"/>
              </w:numPr>
            </w:pPr>
            <w:r>
              <w:t>Reverting to video-link Assemblies in classrooms.</w:t>
            </w:r>
          </w:p>
          <w:p w:rsidR="00096817" w:rsidRDefault="00290231" w:rsidP="00096817">
            <w:pPr>
              <w:pStyle w:val="ListParagraph"/>
              <w:numPr>
                <w:ilvl w:val="1"/>
                <w:numId w:val="2"/>
              </w:numPr>
            </w:pPr>
            <w:r>
              <w:t>Reducing the amount of classes staff work across.</w:t>
            </w:r>
          </w:p>
          <w:p w:rsidR="00633C9B" w:rsidRDefault="00096817" w:rsidP="00096817">
            <w:pPr>
              <w:pStyle w:val="ListParagraph"/>
              <w:numPr>
                <w:ilvl w:val="1"/>
                <w:numId w:val="2"/>
              </w:numPr>
            </w:pPr>
            <w:r>
              <w:t>Resuming t</w:t>
            </w:r>
            <w:r w:rsidR="00633C9B">
              <w:t>wice-weekly Staff Lateral flow te</w:t>
            </w:r>
            <w:r w:rsidR="00290231">
              <w:t>s</w:t>
            </w:r>
            <w:r>
              <w:t>ting</w:t>
            </w:r>
            <w:r w:rsidR="00633C9B">
              <w:t>.</w:t>
            </w:r>
          </w:p>
          <w:p w:rsidR="00633C9B" w:rsidRDefault="00633C9B" w:rsidP="00096817">
            <w:pPr>
              <w:pStyle w:val="ListParagraph"/>
              <w:ind w:left="360"/>
            </w:pPr>
          </w:p>
        </w:tc>
      </w:tr>
      <w:tr w:rsidR="00096817" w:rsidTr="00160CE6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1F1" w:rsidRDefault="001921F1" w:rsidP="001921F1"/>
          <w:p w:rsidR="00096817" w:rsidRDefault="00096817" w:rsidP="00096817">
            <w:pPr>
              <w:jc w:val="center"/>
            </w:pPr>
            <w:r>
              <w:rPr>
                <w:noProof/>
                <w:lang w:eastAsia="en-GB"/>
              </w:rPr>
              <w:lastRenderedPageBreak/>
              <w:drawing>
                <wp:inline distT="0" distB="0" distL="0" distR="0">
                  <wp:extent cx="1087755" cy="962909"/>
                  <wp:effectExtent l="0" t="0" r="0" b="8890"/>
                  <wp:docPr id="12" name="Picture 12" descr="Flat society members with a large group men Vector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lat society members with a large group men Vector Im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554" b="12574"/>
                          <a:stretch/>
                        </pic:blipFill>
                        <pic:spPr bwMode="auto">
                          <a:xfrm>
                            <a:off x="0" y="0"/>
                            <a:ext cx="1108723" cy="981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96817" w:rsidRDefault="00096817" w:rsidP="00096817">
            <w:pPr>
              <w:jc w:val="center"/>
            </w:pPr>
          </w:p>
          <w:p w:rsidR="00096817" w:rsidRPr="00096817" w:rsidRDefault="00096817" w:rsidP="00096817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Covid cases continue to increase </w:t>
            </w:r>
            <w:r w:rsidR="00394C2A">
              <w:rPr>
                <w:b/>
                <w:color w:val="C00000"/>
              </w:rPr>
              <w:t xml:space="preserve">rapidly </w:t>
            </w:r>
            <w:r>
              <w:rPr>
                <w:b/>
                <w:color w:val="C00000"/>
              </w:rPr>
              <w:t>within</w:t>
            </w:r>
            <w:r w:rsidR="00394C2A">
              <w:rPr>
                <w:b/>
                <w:color w:val="C00000"/>
              </w:rPr>
              <w:t xml:space="preserve"> a 10 day period.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921F1" w:rsidRDefault="001921F1" w:rsidP="001921F1"/>
          <w:p w:rsidR="00096817" w:rsidRDefault="00096817" w:rsidP="00096817">
            <w:pPr>
              <w:pStyle w:val="ListParagraph"/>
              <w:numPr>
                <w:ilvl w:val="0"/>
                <w:numId w:val="7"/>
              </w:numPr>
            </w:pPr>
            <w:r>
              <w:t xml:space="preserve">Despite the measures indicated above, Covid </w:t>
            </w:r>
            <w:r>
              <w:lastRenderedPageBreak/>
              <w:t>cases within the school continue to rise within a 10 day period with multiple classes and staff affected, suggesting tha</w:t>
            </w:r>
            <w:r w:rsidR="00655606">
              <w:t>t Covid is spreading widely th</w:t>
            </w:r>
            <w:r w:rsidR="00DD2629">
              <w:t>ro</w:t>
            </w:r>
            <w:r>
              <w:t>ughout the school.</w:t>
            </w:r>
          </w:p>
        </w:tc>
        <w:tc>
          <w:tcPr>
            <w:tcW w:w="49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1F1" w:rsidRDefault="001921F1" w:rsidP="001921F1"/>
          <w:p w:rsidR="00FF5C67" w:rsidRDefault="00FF5C67" w:rsidP="00FF5C67">
            <w:pPr>
              <w:pStyle w:val="ListParagraph"/>
              <w:numPr>
                <w:ilvl w:val="0"/>
                <w:numId w:val="7"/>
              </w:numPr>
            </w:pPr>
            <w:r>
              <w:t xml:space="preserve">Incident Management Team meeting held between the school and </w:t>
            </w:r>
            <w:r w:rsidR="00160CE6">
              <w:t xml:space="preserve">Cambridgeshire &amp; </w:t>
            </w:r>
            <w:r w:rsidR="00160CE6">
              <w:lastRenderedPageBreak/>
              <w:t>Peterborough</w:t>
            </w:r>
            <w:r>
              <w:t xml:space="preserve"> Public Health to agree further measures, </w:t>
            </w:r>
            <w:r w:rsidRPr="00A8798B">
              <w:rPr>
                <w:u w:val="single"/>
              </w:rPr>
              <w:t xml:space="preserve">for a further 10 </w:t>
            </w:r>
            <w:r w:rsidR="00A8798B" w:rsidRPr="00A8798B">
              <w:rPr>
                <w:u w:val="single"/>
              </w:rPr>
              <w:t>school days</w:t>
            </w:r>
            <w:r>
              <w:t>, including:</w:t>
            </w:r>
          </w:p>
          <w:p w:rsidR="00FF5C67" w:rsidRDefault="00FF5C67" w:rsidP="00FF5C67">
            <w:pPr>
              <w:pStyle w:val="ListParagraph"/>
              <w:numPr>
                <w:ilvl w:val="1"/>
                <w:numId w:val="7"/>
              </w:numPr>
            </w:pPr>
            <w:r>
              <w:t>Re-introducing class bubbles.</w:t>
            </w:r>
          </w:p>
          <w:p w:rsidR="00FF5C67" w:rsidRDefault="00FF5C67" w:rsidP="00FF5C67">
            <w:pPr>
              <w:pStyle w:val="ListParagraph"/>
              <w:numPr>
                <w:ilvl w:val="1"/>
                <w:numId w:val="7"/>
              </w:numPr>
            </w:pPr>
            <w:r>
              <w:t>Reverting to class-based school lunches.</w:t>
            </w:r>
          </w:p>
          <w:p w:rsidR="00FF5C67" w:rsidRDefault="00FF5C67" w:rsidP="00FF5C67">
            <w:pPr>
              <w:pStyle w:val="ListParagraph"/>
              <w:numPr>
                <w:ilvl w:val="1"/>
                <w:numId w:val="7"/>
              </w:numPr>
            </w:pPr>
            <w:r>
              <w:t>Limiting all non-essential visitors to school.</w:t>
            </w:r>
          </w:p>
          <w:p w:rsidR="00FF5C67" w:rsidRDefault="00FF5C67" w:rsidP="00FF5C67">
            <w:pPr>
              <w:pStyle w:val="ListParagraph"/>
              <w:numPr>
                <w:ilvl w:val="1"/>
                <w:numId w:val="7"/>
              </w:numPr>
            </w:pPr>
            <w:r>
              <w:t xml:space="preserve">Postponing all non-essential events. </w:t>
            </w:r>
          </w:p>
          <w:p w:rsidR="00FF5C67" w:rsidRDefault="00FF5C67" w:rsidP="00FF5C67">
            <w:pPr>
              <w:pStyle w:val="ListParagraph"/>
              <w:numPr>
                <w:ilvl w:val="1"/>
                <w:numId w:val="7"/>
              </w:numPr>
            </w:pPr>
            <w:r>
              <w:rPr>
                <w:b/>
              </w:rPr>
              <w:t>Re-introducing remote learning for individual classes for 10 school days</w:t>
            </w:r>
            <w:r w:rsidR="00474529">
              <w:rPr>
                <w:b/>
              </w:rPr>
              <w:t xml:space="preserve"> considered</w:t>
            </w:r>
            <w:r>
              <w:rPr>
                <w:b/>
              </w:rPr>
              <w:t xml:space="preserve">, as outlined </w:t>
            </w:r>
            <w:hyperlink r:id="rId13" w:history="1">
              <w:r w:rsidRPr="00FF5C67">
                <w:rPr>
                  <w:rStyle w:val="Hyperlink"/>
                  <w:b/>
                </w:rPr>
                <w:t>here</w:t>
              </w:r>
            </w:hyperlink>
            <w:r>
              <w:rPr>
                <w:b/>
              </w:rPr>
              <w:t xml:space="preserve">. </w:t>
            </w:r>
          </w:p>
        </w:tc>
      </w:tr>
    </w:tbl>
    <w:p w:rsidR="001921F1" w:rsidRPr="00655606" w:rsidRDefault="00655606" w:rsidP="00655606">
      <w:pPr>
        <w:jc w:val="center"/>
        <w:rPr>
          <w:color w:val="C00000"/>
        </w:rPr>
      </w:pPr>
      <w:r>
        <w:rPr>
          <w:color w:val="C00000"/>
        </w:rPr>
        <w:lastRenderedPageBreak/>
        <w:t>The school will inform parents of any changes to Covid measures should these be needed.</w:t>
      </w:r>
    </w:p>
    <w:sectPr w:rsidR="001921F1" w:rsidRPr="00655606" w:rsidSect="00160CE6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F47F3"/>
    <w:multiLevelType w:val="hybridMultilevel"/>
    <w:tmpl w:val="F4FC0D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17F13"/>
    <w:multiLevelType w:val="hybridMultilevel"/>
    <w:tmpl w:val="F0627C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22238"/>
    <w:multiLevelType w:val="hybridMultilevel"/>
    <w:tmpl w:val="F0C2DF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B20823"/>
    <w:multiLevelType w:val="hybridMultilevel"/>
    <w:tmpl w:val="C9A8C0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97158"/>
    <w:multiLevelType w:val="hybridMultilevel"/>
    <w:tmpl w:val="96CA6D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C7CFD"/>
    <w:multiLevelType w:val="hybridMultilevel"/>
    <w:tmpl w:val="E1C859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B45DD5"/>
    <w:multiLevelType w:val="multilevel"/>
    <w:tmpl w:val="078C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8E77E1B"/>
    <w:multiLevelType w:val="hybridMultilevel"/>
    <w:tmpl w:val="CDF0E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F1"/>
    <w:rsid w:val="00096817"/>
    <w:rsid w:val="0016092B"/>
    <w:rsid w:val="00160CE6"/>
    <w:rsid w:val="001921F1"/>
    <w:rsid w:val="001C38F2"/>
    <w:rsid w:val="00215DDC"/>
    <w:rsid w:val="00227D2B"/>
    <w:rsid w:val="00290231"/>
    <w:rsid w:val="002D3859"/>
    <w:rsid w:val="002F3FA0"/>
    <w:rsid w:val="002F5A29"/>
    <w:rsid w:val="003764AB"/>
    <w:rsid w:val="00394C2A"/>
    <w:rsid w:val="00397DE4"/>
    <w:rsid w:val="00474529"/>
    <w:rsid w:val="004E3F26"/>
    <w:rsid w:val="00576467"/>
    <w:rsid w:val="005920CF"/>
    <w:rsid w:val="00600B15"/>
    <w:rsid w:val="00625847"/>
    <w:rsid w:val="00633C9B"/>
    <w:rsid w:val="00641F54"/>
    <w:rsid w:val="00655606"/>
    <w:rsid w:val="006B5260"/>
    <w:rsid w:val="00711241"/>
    <w:rsid w:val="00717DD8"/>
    <w:rsid w:val="00722BC9"/>
    <w:rsid w:val="00725ACF"/>
    <w:rsid w:val="00740E14"/>
    <w:rsid w:val="007804E2"/>
    <w:rsid w:val="007D0331"/>
    <w:rsid w:val="00822D09"/>
    <w:rsid w:val="00852532"/>
    <w:rsid w:val="00885AFE"/>
    <w:rsid w:val="00910E26"/>
    <w:rsid w:val="0092758F"/>
    <w:rsid w:val="009A369E"/>
    <w:rsid w:val="009E587D"/>
    <w:rsid w:val="00A607BF"/>
    <w:rsid w:val="00A65D6D"/>
    <w:rsid w:val="00A8798B"/>
    <w:rsid w:val="00A93275"/>
    <w:rsid w:val="00AB05B2"/>
    <w:rsid w:val="00AE7D69"/>
    <w:rsid w:val="00B36E6C"/>
    <w:rsid w:val="00C4572E"/>
    <w:rsid w:val="00CB4F4C"/>
    <w:rsid w:val="00D22DE8"/>
    <w:rsid w:val="00DD2629"/>
    <w:rsid w:val="00DF5C43"/>
    <w:rsid w:val="00EA5750"/>
    <w:rsid w:val="00F27E40"/>
    <w:rsid w:val="00F63391"/>
    <w:rsid w:val="00F707F1"/>
    <w:rsid w:val="00FC38A7"/>
    <w:rsid w:val="00FF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4DF99-E044-4D82-8EEC-B8FA0CDC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1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21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A57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5C6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0C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primarysite-prod-sorted.s3.amazonaws.com/blackhorse-ps/UploadedDocument/0eff4953b5d04306a4813b59a4ca7971/remote-home-learning-plan-updated-march-2021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4672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Botten</dc:creator>
  <cp:keywords/>
  <dc:description/>
  <cp:lastModifiedBy>Suzanne Blackburne-Maze</cp:lastModifiedBy>
  <cp:revision>2</cp:revision>
  <dcterms:created xsi:type="dcterms:W3CDTF">2021-09-03T07:24:00Z</dcterms:created>
  <dcterms:modified xsi:type="dcterms:W3CDTF">2021-09-03T07:24:00Z</dcterms:modified>
</cp:coreProperties>
</file>